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B6DF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B0130F">
        <w:rPr>
          <w:sz w:val="28"/>
          <w:szCs w:val="28"/>
        </w:rPr>
        <w:t>1</w:t>
      </w:r>
      <w:r w:rsidR="00DB6DF6">
        <w:rPr>
          <w:sz w:val="28"/>
          <w:szCs w:val="28"/>
        </w:rPr>
        <w:t>1</w:t>
      </w:r>
      <w:r w:rsidR="00B0130F">
        <w:rPr>
          <w:sz w:val="28"/>
          <w:szCs w:val="28"/>
        </w:rPr>
        <w:t xml:space="preserve"> </w:t>
      </w:r>
      <w:r w:rsidR="00DB6DF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C02417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2B27">
        <w:rPr>
          <w:b/>
          <w:sz w:val="28"/>
          <w:szCs w:val="28"/>
        </w:rPr>
        <w:t xml:space="preserve"> </w:t>
      </w:r>
      <w:proofErr w:type="gramStart"/>
      <w:r w:rsidR="00932B27">
        <w:rPr>
          <w:b/>
          <w:sz w:val="28"/>
          <w:szCs w:val="28"/>
        </w:rPr>
        <w:t>О</w:t>
      </w:r>
      <w:proofErr w:type="gramEnd"/>
      <w:r w:rsidR="00932B27">
        <w:rPr>
          <w:b/>
          <w:sz w:val="28"/>
          <w:szCs w:val="28"/>
        </w:rPr>
        <w:t xml:space="preserve"> </w:t>
      </w:r>
      <w:r w:rsidR="003905FD">
        <w:rPr>
          <w:b/>
          <w:sz w:val="28"/>
          <w:szCs w:val="28"/>
        </w:rPr>
        <w:t>изменении назначения жилого дома</w:t>
      </w:r>
      <w:r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3905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на основании заяв</w:t>
      </w:r>
      <w:r w:rsidR="00B0130F">
        <w:rPr>
          <w:sz w:val="28"/>
          <w:szCs w:val="28"/>
        </w:rPr>
        <w:t>ления Лобачевой Анны Яковлевны</w:t>
      </w:r>
      <w:r w:rsidRPr="00495A2E">
        <w:rPr>
          <w:sz w:val="28"/>
          <w:szCs w:val="28"/>
        </w:rPr>
        <w:t>, администрация Декабристского муниципального образования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495A2E" w:rsidRDefault="003905FD" w:rsidP="003905F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B27">
        <w:rPr>
          <w:sz w:val="28"/>
          <w:szCs w:val="28"/>
        </w:rPr>
        <w:t xml:space="preserve">бъекту </w:t>
      </w:r>
      <w:r>
        <w:rPr>
          <w:sz w:val="28"/>
          <w:szCs w:val="28"/>
        </w:rPr>
        <w:t xml:space="preserve">недвижимости </w:t>
      </w:r>
      <w:r w:rsidR="00932B27">
        <w:rPr>
          <w:sz w:val="28"/>
          <w:szCs w:val="28"/>
        </w:rPr>
        <w:t>с кадастровым ном</w:t>
      </w:r>
      <w:r w:rsidR="00B0130F">
        <w:rPr>
          <w:sz w:val="28"/>
          <w:szCs w:val="28"/>
        </w:rPr>
        <w:t>ером 64:13:050102:135</w:t>
      </w:r>
      <w:r w:rsidR="00932B2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расположенному по адресу: Саратовская область Ершовский район поселок Новый улица Рабочая дом 6/2, изменить назначение «многоквартирный дом» на «жилой дом».</w:t>
      </w:r>
      <w:r w:rsidR="00932B27">
        <w:rPr>
          <w:sz w:val="28"/>
          <w:szCs w:val="28"/>
        </w:rPr>
        <w:t xml:space="preserve">  </w:t>
      </w:r>
    </w:p>
    <w:p w:rsidR="007654F2" w:rsidRDefault="007654F2" w:rsidP="0021080C">
      <w:pPr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6795"/>
    <w:rsid w:val="003533FC"/>
    <w:rsid w:val="00380B9E"/>
    <w:rsid w:val="003905FD"/>
    <w:rsid w:val="00454332"/>
    <w:rsid w:val="00495A2E"/>
    <w:rsid w:val="005D2894"/>
    <w:rsid w:val="006B7977"/>
    <w:rsid w:val="0072686F"/>
    <w:rsid w:val="007654F2"/>
    <w:rsid w:val="00932B27"/>
    <w:rsid w:val="00B0130F"/>
    <w:rsid w:val="00BA00EE"/>
    <w:rsid w:val="00BA7C58"/>
    <w:rsid w:val="00C02417"/>
    <w:rsid w:val="00C205B3"/>
    <w:rsid w:val="00C333AF"/>
    <w:rsid w:val="00C81A5D"/>
    <w:rsid w:val="00DB6DF6"/>
    <w:rsid w:val="00DE267B"/>
    <w:rsid w:val="00E71EC4"/>
    <w:rsid w:val="00F014F1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2015-03-18T06:58:00Z</cp:lastPrinted>
  <dcterms:created xsi:type="dcterms:W3CDTF">2015-07-28T08:50:00Z</dcterms:created>
  <dcterms:modified xsi:type="dcterms:W3CDTF">2015-07-28T08:50:00Z</dcterms:modified>
</cp:coreProperties>
</file>